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E" w:rsidRDefault="00554700">
      <w:r w:rsidRPr="00554700">
        <w:rPr>
          <w:b/>
        </w:rPr>
        <w:t>Understanding Economic Depression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700">
        <w:drawing>
          <wp:inline distT="0" distB="0" distL="0" distR="0">
            <wp:extent cx="3597308" cy="25241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66" cy="25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700">
        <w:drawing>
          <wp:inline distT="0" distB="0" distL="0" distR="0" wp14:anchorId="7B860D8B" wp14:editId="60C2854E">
            <wp:extent cx="3571875" cy="2365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630" cy="23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700">
        <w:drawing>
          <wp:inline distT="0" distB="0" distL="0" distR="0" wp14:anchorId="284F12A2" wp14:editId="7C8AAB36">
            <wp:extent cx="3585475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5" cy="24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00" w:rsidRDefault="00554700"/>
    <w:p w:rsidR="00554700" w:rsidRDefault="00554700"/>
    <w:p w:rsidR="00554700" w:rsidRDefault="00554700"/>
    <w:p w:rsidR="00554700" w:rsidRDefault="00554700"/>
    <w:p w:rsidR="00554700" w:rsidRDefault="00554700">
      <w:r>
        <w:lastRenderedPageBreak/>
        <w:t>Name: _________________________________</w:t>
      </w:r>
    </w:p>
    <w:p w:rsidR="00554700" w:rsidRDefault="00554700" w:rsidP="00554700">
      <w:pPr>
        <w:pStyle w:val="ListParagraph"/>
        <w:numPr>
          <w:ilvl w:val="0"/>
          <w:numId w:val="1"/>
        </w:numPr>
      </w:pPr>
      <w:r>
        <w:t xml:space="preserve"> What happens to US exports in 2008?</w:t>
      </w:r>
    </w:p>
    <w:p w:rsidR="00554700" w:rsidRDefault="00554700" w:rsidP="00554700"/>
    <w:p w:rsidR="00554700" w:rsidRDefault="00554700" w:rsidP="00554700"/>
    <w:p w:rsidR="00554700" w:rsidRDefault="00554700" w:rsidP="00554700">
      <w:pPr>
        <w:pStyle w:val="ListParagraph"/>
        <w:numPr>
          <w:ilvl w:val="0"/>
          <w:numId w:val="1"/>
        </w:numPr>
      </w:pPr>
      <w:r>
        <w:t>What happens to employment rates in 2008?</w:t>
      </w:r>
    </w:p>
    <w:p w:rsidR="00554700" w:rsidRDefault="00554700" w:rsidP="00554700"/>
    <w:p w:rsidR="00554700" w:rsidRDefault="00554700" w:rsidP="00554700"/>
    <w:p w:rsidR="00554700" w:rsidRDefault="00554700" w:rsidP="00554700">
      <w:pPr>
        <w:pStyle w:val="ListParagraph"/>
        <w:numPr>
          <w:ilvl w:val="0"/>
          <w:numId w:val="1"/>
        </w:numPr>
      </w:pPr>
      <w:r>
        <w:t>Compare US exports and employment rates in 2008.  Based on the data, what can you infer about what is happening in the US during that time.</w:t>
      </w:r>
    </w:p>
    <w:p w:rsidR="00554700" w:rsidRDefault="00554700" w:rsidP="00554700">
      <w:pPr>
        <w:pStyle w:val="ListParagraph"/>
      </w:pPr>
    </w:p>
    <w:p w:rsidR="00554700" w:rsidRDefault="00554700" w:rsidP="00554700">
      <w:pPr>
        <w:pStyle w:val="ListParagraph"/>
      </w:pPr>
    </w:p>
    <w:p w:rsidR="00554700" w:rsidRDefault="00554700" w:rsidP="00554700">
      <w:pPr>
        <w:pStyle w:val="ListParagraph"/>
      </w:pPr>
    </w:p>
    <w:p w:rsidR="00554700" w:rsidRDefault="00554700" w:rsidP="00554700">
      <w:pPr>
        <w:pStyle w:val="ListParagraph"/>
        <w:numPr>
          <w:ilvl w:val="0"/>
          <w:numId w:val="1"/>
        </w:numPr>
      </w:pPr>
      <w:r>
        <w:t xml:space="preserve">Describe import rates in 2008.  </w:t>
      </w:r>
    </w:p>
    <w:p w:rsidR="00554700" w:rsidRDefault="00554700" w:rsidP="00554700">
      <w:pPr>
        <w:pStyle w:val="ListParagraph"/>
      </w:pPr>
    </w:p>
    <w:p w:rsidR="00554700" w:rsidRDefault="00554700" w:rsidP="00554700"/>
    <w:p w:rsidR="00554700" w:rsidRDefault="00554700" w:rsidP="00554700">
      <w:pPr>
        <w:pStyle w:val="ListParagraph"/>
      </w:pPr>
    </w:p>
    <w:p w:rsidR="00554700" w:rsidRDefault="00554700" w:rsidP="00554700">
      <w:pPr>
        <w:pStyle w:val="ListParagraph"/>
        <w:numPr>
          <w:ilvl w:val="0"/>
          <w:numId w:val="1"/>
        </w:numPr>
      </w:pPr>
      <w:r>
        <w:t>Compare the import rates with the export and unemployment rates.  What can you infer based on this data?</w:t>
      </w:r>
    </w:p>
    <w:p w:rsidR="00554700" w:rsidRDefault="00554700" w:rsidP="00554700"/>
    <w:p w:rsidR="00554700" w:rsidRDefault="00554700" w:rsidP="00554700"/>
    <w:p w:rsidR="00554700" w:rsidRDefault="00554700" w:rsidP="00554700"/>
    <w:p w:rsidR="00554700" w:rsidRDefault="00554700" w:rsidP="00554700">
      <w:pPr>
        <w:pStyle w:val="ListParagraph"/>
        <w:numPr>
          <w:ilvl w:val="0"/>
          <w:numId w:val="1"/>
        </w:numPr>
      </w:pPr>
      <w:r>
        <w:t>Notice that from 2010 to 2015 export and import rates go up, but unemployment stays low.  Hypothesize why.</w:t>
      </w:r>
      <w:bookmarkStart w:id="0" w:name="_GoBack"/>
      <w:bookmarkEnd w:id="0"/>
      <w:r>
        <w:t xml:space="preserve">  </w:t>
      </w:r>
    </w:p>
    <w:p w:rsidR="00554700" w:rsidRDefault="00554700" w:rsidP="00554700"/>
    <w:p w:rsidR="00554700" w:rsidRDefault="00554700" w:rsidP="00554700"/>
    <w:p w:rsidR="00554700" w:rsidRDefault="00554700" w:rsidP="00554700"/>
    <w:p w:rsidR="00554700" w:rsidRDefault="00554700" w:rsidP="00554700"/>
    <w:p w:rsidR="00554700" w:rsidRDefault="00554700" w:rsidP="00554700"/>
    <w:p w:rsidR="00554700" w:rsidRDefault="00554700"/>
    <w:sectPr w:rsidR="00554700" w:rsidSect="0055470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80DEF"/>
    <w:multiLevelType w:val="hybridMultilevel"/>
    <w:tmpl w:val="3532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0"/>
    <w:rsid w:val="00554700"/>
    <w:rsid w:val="007D434E"/>
    <w:rsid w:val="009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5BAA4-09ED-4073-8267-C8F5A26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1</cp:revision>
  <dcterms:created xsi:type="dcterms:W3CDTF">2015-04-22T17:18:00Z</dcterms:created>
  <dcterms:modified xsi:type="dcterms:W3CDTF">2015-04-22T17:34:00Z</dcterms:modified>
</cp:coreProperties>
</file>